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4EA4" w14:textId="77777777" w:rsidR="00921201" w:rsidRDefault="004A303D" w:rsidP="002F37F5">
      <w:pPr>
        <w:spacing w:after="0" w:line="240" w:lineRule="auto"/>
        <w:jc w:val="right"/>
        <w:rPr>
          <w:b/>
          <w:sz w:val="32"/>
          <w:szCs w:val="24"/>
        </w:rPr>
      </w:pPr>
      <w:r w:rsidRPr="002F37F5">
        <w:rPr>
          <w:b/>
          <w:noProof/>
          <w:sz w:val="32"/>
          <w:szCs w:val="24"/>
        </w:rPr>
        <mc:AlternateContent>
          <mc:Choice Requires="wps">
            <w:drawing>
              <wp:anchor distT="0" distB="0" distL="114300" distR="114300" simplePos="0" relativeHeight="251661312" behindDoc="0" locked="0" layoutInCell="1" allowOverlap="1" wp14:anchorId="4DC35B48" wp14:editId="5A91BE3C">
                <wp:simplePos x="0" y="0"/>
                <wp:positionH relativeFrom="column">
                  <wp:posOffset>2034540</wp:posOffset>
                </wp:positionH>
                <wp:positionV relativeFrom="paragraph">
                  <wp:posOffset>-92710</wp:posOffset>
                </wp:positionV>
                <wp:extent cx="4657725" cy="895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95350"/>
                        </a:xfrm>
                        <a:prstGeom prst="rect">
                          <a:avLst/>
                        </a:prstGeom>
                        <a:noFill/>
                        <a:ln w="9525">
                          <a:noFill/>
                          <a:miter lim="800000"/>
                          <a:headEnd/>
                          <a:tailEnd/>
                        </a:ln>
                      </wps:spPr>
                      <wps:txbx>
                        <w:txbxContent>
                          <w:p w14:paraId="2388F280" w14:textId="77777777" w:rsidR="002F37F5" w:rsidRPr="002F37F5" w:rsidRDefault="002F37F5" w:rsidP="004A303D">
                            <w:pPr>
                              <w:spacing w:after="0" w:line="240" w:lineRule="auto"/>
                              <w:jc w:val="right"/>
                              <w:rPr>
                                <w:b/>
                                <w:color w:val="FFFFFF" w:themeColor="background1"/>
                                <w:sz w:val="36"/>
                                <w:szCs w:val="24"/>
                              </w:rPr>
                            </w:pPr>
                            <w:r w:rsidRPr="002F37F5">
                              <w:rPr>
                                <w:b/>
                                <w:color w:val="FFFFFF" w:themeColor="background1"/>
                                <w:sz w:val="36"/>
                                <w:szCs w:val="24"/>
                              </w:rPr>
                              <w:t>Escambia-Santa Rosa Bar Association</w:t>
                            </w:r>
                          </w:p>
                          <w:p w14:paraId="57CBE959" w14:textId="77777777" w:rsidR="002F37F5" w:rsidRPr="002F37F5" w:rsidRDefault="00977BF5" w:rsidP="004A303D">
                            <w:pPr>
                              <w:spacing w:after="0" w:line="240" w:lineRule="auto"/>
                              <w:ind w:firstLine="720"/>
                              <w:jc w:val="right"/>
                              <w:rPr>
                                <w:b/>
                                <w:color w:val="FFFFFF" w:themeColor="background1"/>
                                <w:sz w:val="32"/>
                                <w:szCs w:val="24"/>
                              </w:rPr>
                            </w:pPr>
                            <w:r>
                              <w:rPr>
                                <w:b/>
                                <w:color w:val="FFFFFF" w:themeColor="background1"/>
                                <w:sz w:val="32"/>
                                <w:szCs w:val="24"/>
                              </w:rPr>
                              <w:t xml:space="preserve">Escambia County </w:t>
                            </w:r>
                            <w:r w:rsidR="002F37F5" w:rsidRPr="002F37F5">
                              <w:rPr>
                                <w:b/>
                                <w:color w:val="FFFFFF" w:themeColor="background1"/>
                                <w:sz w:val="32"/>
                                <w:szCs w:val="24"/>
                              </w:rPr>
                              <w:t>Court</w:t>
                            </w:r>
                            <w:r>
                              <w:rPr>
                                <w:b/>
                                <w:color w:val="FFFFFF" w:themeColor="background1"/>
                                <w:sz w:val="32"/>
                                <w:szCs w:val="24"/>
                              </w:rPr>
                              <w:t>house</w:t>
                            </w:r>
                            <w:r w:rsidR="002F37F5" w:rsidRPr="002F37F5">
                              <w:rPr>
                                <w:b/>
                                <w:color w:val="FFFFFF" w:themeColor="background1"/>
                                <w:sz w:val="32"/>
                                <w:szCs w:val="24"/>
                              </w:rPr>
                              <w:t xml:space="preserve"> Access </w:t>
                            </w:r>
                            <w:r w:rsidR="00C6012C">
                              <w:rPr>
                                <w:b/>
                                <w:color w:val="FFFFFF" w:themeColor="background1"/>
                                <w:sz w:val="32"/>
                                <w:szCs w:val="24"/>
                              </w:rPr>
                              <w:t xml:space="preserve">ID </w:t>
                            </w:r>
                            <w:r w:rsidR="00151098">
                              <w:rPr>
                                <w:b/>
                                <w:color w:val="FFFFFF" w:themeColor="background1"/>
                                <w:sz w:val="32"/>
                                <w:szCs w:val="24"/>
                              </w:rPr>
                              <w:t>Badge</w:t>
                            </w:r>
                            <w:r w:rsidR="002F37F5" w:rsidRPr="002F37F5">
                              <w:rPr>
                                <w:b/>
                                <w:color w:val="FFFFFF" w:themeColor="background1"/>
                                <w:sz w:val="32"/>
                                <w:szCs w:val="24"/>
                              </w:rPr>
                              <w:t xml:space="preserve"> Application</w:t>
                            </w:r>
                          </w:p>
                          <w:p w14:paraId="44C3D4CC" w14:textId="77777777" w:rsidR="002F37F5" w:rsidRPr="002F37F5" w:rsidRDefault="002F37F5" w:rsidP="002F37F5">
                            <w:pPr>
                              <w:spacing w:after="0" w:line="240" w:lineRule="auto"/>
                              <w:jc w:val="right"/>
                              <w:rPr>
                                <w:szCs w:val="24"/>
                              </w:rPr>
                            </w:pPr>
                            <w:r w:rsidRPr="002F37F5">
                              <w:rPr>
                                <w:color w:val="FFFFFF" w:themeColor="background1"/>
                                <w:sz w:val="24"/>
                                <w:szCs w:val="24"/>
                              </w:rPr>
                              <w:t>April 1, 2018 to March 31, 2020</w:t>
                            </w:r>
                          </w:p>
                          <w:p w14:paraId="27C76B4E" w14:textId="77777777" w:rsidR="002F37F5" w:rsidRPr="002F37F5" w:rsidRDefault="002F37F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35B48" id="_x0000_t202" coordsize="21600,21600" o:spt="202" path="m,l,21600r21600,l21600,xe">
                <v:stroke joinstyle="miter"/>
                <v:path gradientshapeok="t" o:connecttype="rect"/>
              </v:shapetype>
              <v:shape id="Text Box 2" o:spid="_x0000_s1026" type="#_x0000_t202" style="position:absolute;left:0;text-align:left;margin-left:160.2pt;margin-top:-7.3pt;width:366.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5u9wEAAM0DAAAOAAAAZHJzL2Uyb0RvYy54bWysU8tu2zAQvBfoPxC817JdK4kFy0GaNEWB&#10;9AGk/YA1RVlESS5L0pbcr8+SchwjvRXVgeBqydmd2eHqejCa7aUPCm3NZ5MpZ9IKbJTd1vznj/t3&#10;V5yFCLYBjVbW/CADv16/fbPqXSXn2KFupGcEYkPVu5p3MbqqKILopIEwQSctJVv0BiKFfls0HnpC&#10;N7qYT6cXRY++cR6FDIH+3o1Jvs74bStF/Na2QUama069xbz6vG7SWqxXUG09uE6JYxvwD10YUJaK&#10;nqDuIALbefUXlFHCY8A2TgSaAttWCZk5EJvZ9BWbxw6czFxInOBOMoX/Byu+7h/dd8/i8AEHGmAm&#10;EdwDil+BWbztwG7ljffYdxIaKjxLkhW9C9XxapI6VCGBbPov2NCQYRcxAw2tN0kV4skInQZwOIku&#10;h8gE/VxclJeX85IzQbmrZfm+zFMpoHq+7XyInyQaljY19zTUjA77hxBTN1A9H0nFLN4rrfNgtWV9&#10;zZclwb/KGBXJd1oZqjlN3+iERPKjbfLlCEqPeyqg7ZF1IjpSjsNmoIOJ/QabA/H3OPqL3gNtOvR/&#10;OOvJWzUPv3fgJWf6syUNl7PFIpkxB4vyck6BP89szjNgBUHVPHI2bm9jNvDI6Ia0blWW4aWTY6/k&#10;mazO0d/JlOdxPvXyCtdPAAAA//8DAFBLAwQUAAYACAAAACEAcj4uXuAAAAAMAQAADwAAAGRycy9k&#10;b3ducmV2LnhtbEyPwU7DMAyG70i8Q2QkbpuzrqtYaTohEFcQAybtljVeW9E4VZOt5e3JTuxmy59+&#10;f3+xmWwnzjT41rGCxVyCIK6cablW8PX5OnsA4YNmozvHpOCXPGzK25tC58aN/EHnbahFDGGfawVN&#10;CH2O6KuGrPZz1xPH29ENVoe4DjWaQY8x3HaYSJmh1S3HD43u6bmh6md7sgq+3477XSrf6xe76kc3&#10;SWS7RqXu76anRxCBpvAPw0U/qkMZnQ7uxMaLTsEykWlEFcwWaQbiQsjVcg3iEKckSwHLAq9LlH8A&#10;AAD//wMAUEsBAi0AFAAGAAgAAAAhALaDOJL+AAAA4QEAABMAAAAAAAAAAAAAAAAAAAAAAFtDb250&#10;ZW50X1R5cGVzXS54bWxQSwECLQAUAAYACAAAACEAOP0h/9YAAACUAQAACwAAAAAAAAAAAAAAAAAv&#10;AQAAX3JlbHMvLnJlbHNQSwECLQAUAAYACAAAACEAxe/ubvcBAADNAwAADgAAAAAAAAAAAAAAAAAu&#10;AgAAZHJzL2Uyb0RvYy54bWxQSwECLQAUAAYACAAAACEAcj4uXuAAAAAMAQAADwAAAAAAAAAAAAAA&#10;AABRBAAAZHJzL2Rvd25yZXYueG1sUEsFBgAAAAAEAAQA8wAAAF4FAAAAAA==&#10;" filled="f" stroked="f">
                <v:textbox>
                  <w:txbxContent>
                    <w:p w14:paraId="2388F280" w14:textId="77777777" w:rsidR="002F37F5" w:rsidRPr="002F37F5" w:rsidRDefault="002F37F5" w:rsidP="004A303D">
                      <w:pPr>
                        <w:spacing w:after="0" w:line="240" w:lineRule="auto"/>
                        <w:jc w:val="right"/>
                        <w:rPr>
                          <w:b/>
                          <w:color w:val="FFFFFF" w:themeColor="background1"/>
                          <w:sz w:val="36"/>
                          <w:szCs w:val="24"/>
                        </w:rPr>
                      </w:pPr>
                      <w:r w:rsidRPr="002F37F5">
                        <w:rPr>
                          <w:b/>
                          <w:color w:val="FFFFFF" w:themeColor="background1"/>
                          <w:sz w:val="36"/>
                          <w:szCs w:val="24"/>
                        </w:rPr>
                        <w:t>Escambia-Santa Rosa Bar Association</w:t>
                      </w:r>
                    </w:p>
                    <w:p w14:paraId="57CBE959" w14:textId="77777777" w:rsidR="002F37F5" w:rsidRPr="002F37F5" w:rsidRDefault="00977BF5" w:rsidP="004A303D">
                      <w:pPr>
                        <w:spacing w:after="0" w:line="240" w:lineRule="auto"/>
                        <w:ind w:firstLine="720"/>
                        <w:jc w:val="right"/>
                        <w:rPr>
                          <w:b/>
                          <w:color w:val="FFFFFF" w:themeColor="background1"/>
                          <w:sz w:val="32"/>
                          <w:szCs w:val="24"/>
                        </w:rPr>
                      </w:pPr>
                      <w:r>
                        <w:rPr>
                          <w:b/>
                          <w:color w:val="FFFFFF" w:themeColor="background1"/>
                          <w:sz w:val="32"/>
                          <w:szCs w:val="24"/>
                        </w:rPr>
                        <w:t xml:space="preserve">Escambia County </w:t>
                      </w:r>
                      <w:r w:rsidR="002F37F5" w:rsidRPr="002F37F5">
                        <w:rPr>
                          <w:b/>
                          <w:color w:val="FFFFFF" w:themeColor="background1"/>
                          <w:sz w:val="32"/>
                          <w:szCs w:val="24"/>
                        </w:rPr>
                        <w:t>Court</w:t>
                      </w:r>
                      <w:r>
                        <w:rPr>
                          <w:b/>
                          <w:color w:val="FFFFFF" w:themeColor="background1"/>
                          <w:sz w:val="32"/>
                          <w:szCs w:val="24"/>
                        </w:rPr>
                        <w:t>house</w:t>
                      </w:r>
                      <w:r w:rsidR="002F37F5" w:rsidRPr="002F37F5">
                        <w:rPr>
                          <w:b/>
                          <w:color w:val="FFFFFF" w:themeColor="background1"/>
                          <w:sz w:val="32"/>
                          <w:szCs w:val="24"/>
                        </w:rPr>
                        <w:t xml:space="preserve"> Access </w:t>
                      </w:r>
                      <w:r w:rsidR="00C6012C">
                        <w:rPr>
                          <w:b/>
                          <w:color w:val="FFFFFF" w:themeColor="background1"/>
                          <w:sz w:val="32"/>
                          <w:szCs w:val="24"/>
                        </w:rPr>
                        <w:t xml:space="preserve">ID </w:t>
                      </w:r>
                      <w:r w:rsidR="00151098">
                        <w:rPr>
                          <w:b/>
                          <w:color w:val="FFFFFF" w:themeColor="background1"/>
                          <w:sz w:val="32"/>
                          <w:szCs w:val="24"/>
                        </w:rPr>
                        <w:t>Badge</w:t>
                      </w:r>
                      <w:r w:rsidR="002F37F5" w:rsidRPr="002F37F5">
                        <w:rPr>
                          <w:b/>
                          <w:color w:val="FFFFFF" w:themeColor="background1"/>
                          <w:sz w:val="32"/>
                          <w:szCs w:val="24"/>
                        </w:rPr>
                        <w:t xml:space="preserve"> Application</w:t>
                      </w:r>
                    </w:p>
                    <w:p w14:paraId="44C3D4CC" w14:textId="77777777" w:rsidR="002F37F5" w:rsidRPr="002F37F5" w:rsidRDefault="002F37F5" w:rsidP="002F37F5">
                      <w:pPr>
                        <w:spacing w:after="0" w:line="240" w:lineRule="auto"/>
                        <w:jc w:val="right"/>
                        <w:rPr>
                          <w:szCs w:val="24"/>
                        </w:rPr>
                      </w:pPr>
                      <w:r w:rsidRPr="002F37F5">
                        <w:rPr>
                          <w:color w:val="FFFFFF" w:themeColor="background1"/>
                          <w:sz w:val="24"/>
                          <w:szCs w:val="24"/>
                        </w:rPr>
                        <w:t>April 1, 2018 to March 31, 2020</w:t>
                      </w:r>
                    </w:p>
                    <w:p w14:paraId="27C76B4E" w14:textId="77777777" w:rsidR="002F37F5" w:rsidRPr="002F37F5" w:rsidRDefault="002F37F5">
                      <w:pPr>
                        <w:rPr>
                          <w:sz w:val="20"/>
                        </w:rPr>
                      </w:pPr>
                    </w:p>
                  </w:txbxContent>
                </v:textbox>
              </v:shape>
            </w:pict>
          </mc:Fallback>
        </mc:AlternateContent>
      </w:r>
      <w:r w:rsidR="00FA50B8">
        <w:rPr>
          <w:b/>
          <w:noProof/>
          <w:sz w:val="32"/>
          <w:szCs w:val="24"/>
        </w:rPr>
        <mc:AlternateContent>
          <mc:Choice Requires="wps">
            <w:drawing>
              <wp:anchor distT="0" distB="0" distL="114300" distR="114300" simplePos="0" relativeHeight="251658239" behindDoc="0" locked="0" layoutInCell="1" allowOverlap="1" wp14:anchorId="243BDEE9" wp14:editId="27E365B1">
                <wp:simplePos x="0" y="0"/>
                <wp:positionH relativeFrom="column">
                  <wp:posOffset>-904875</wp:posOffset>
                </wp:positionH>
                <wp:positionV relativeFrom="paragraph">
                  <wp:posOffset>-142875</wp:posOffset>
                </wp:positionV>
                <wp:extent cx="7753350" cy="857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75335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3016" id="Rectangle 10" o:spid="_x0000_s1026" style="position:absolute;margin-left:-71.25pt;margin-top:-11.25pt;width:610.5pt;height: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mkcwIAADsFAAAOAAAAZHJzL2Uyb0RvYy54bWysVFFPGzEMfp+0/xDlfVxb2sEqrqgqYpqE&#10;oAImnkMu6Z2UxJmT9tr9+jm564EA7WFaH65ObH+2P9u5uNxbw3YKQwOu5OOTEWfKSagatyn5z8fr&#10;L+echShcJQw4VfKDCvxy8fnTRevnagI1mEohIxAX5q0veR2jnxdFkLWyIpyAV46UGtCKSEfcFBWK&#10;ltCtKSaj0deiBaw8glQh0O1Vp+SLjK+1kvFO66AiMyWn3GL+Yv4+p2+xuBDzDQpfN7JPQ/xDFlY0&#10;joIOUFciCrbF5h2UbSRCAB1PJNgCtG6kyjVQNePRm2oeauFVroXICX6gKfw/WHm7WyNrKuod0eOE&#10;pR7dE2vCbYxidEcEtT7Mye7Br7E/BRJTtXuNNv1THWyfST0MpKp9ZJIuz85mp6czApekO5+dTUgm&#10;mOLF22OI3xVYloSSI4XPXIrdTYid6dGE/FI2XfwsxYNRKQXj7pWmQijiJHvnEVIrg2wnqPlCSuXi&#10;uFPVolLd9WxEvz6fwSNnlwETsm6MGbB7gDSe77G7XHv75KryBA7Oo78l1jkPHjkyuDg428YBfgRg&#10;qKo+cmd/JKmjJrH0DNWB2ozQzX/w8rohrm9EiGuBNPDUHlrieEcfbaAtOfQSZzXg74/ukz3NIWk5&#10;a2mBSh5+bQUqzswPRxP6bTydpo3Lhyn1nQ74WvP8WuO2dgXUpjE9F15mMdlHcxQ1gn2iXV+mqKQS&#10;TlLsksuIx8MqdotNr4VUy2U2oy3zIt64By8TeGI1zdLj/kmg7wcu0qjewnHZxPzN3HW2ydPBchtB&#10;N3koX3jt+aYNzYPTvybpCXh9zlYvb97iDwAAAP//AwBQSwMEFAAGAAgAAAAhAKOEyMLeAAAADQEA&#10;AA8AAABkcnMvZG93bnJldi54bWxMj8FOwzAQRO9I/IO1SNxaJ1GhUYhTISSExAXR9gPceEnSxuvI&#10;dprA17M5we3tzmh2ttzNthdX9KFzpCBdJyCQamc6ahQcD6+rHESImozuHaGCbwywq25vSl0YN9En&#10;XvexERxCodAK2hiHQspQt2h1WLsBibUv562OPPpGGq8nDre9zJLkUVrdEV9o9YAvLdaX/WgVuPQj&#10;vh+mzUg4+be8O9f9zzZX6v5ufn4CEXGOf2ZY6nN1qLjTyY1kgugVrNJN9sBepmyBxZJsc6YTU8or&#10;WZXy/xfVLwAAAP//AwBQSwECLQAUAAYACAAAACEAtoM4kv4AAADhAQAAEwAAAAAAAAAAAAAAAAAA&#10;AAAAW0NvbnRlbnRfVHlwZXNdLnhtbFBLAQItABQABgAIAAAAIQA4/SH/1gAAAJQBAAALAAAAAAAA&#10;AAAAAAAAAC8BAABfcmVscy8ucmVsc1BLAQItABQABgAIAAAAIQBdNpmkcwIAADsFAAAOAAAAAAAA&#10;AAAAAAAAAC4CAABkcnMvZTJvRG9jLnhtbFBLAQItABQABgAIAAAAIQCjhMjC3gAAAA0BAAAPAAAA&#10;AAAAAAAAAAAAAM0EAABkcnMvZG93bnJldi54bWxQSwUGAAAAAAQABADzAAAA2AUAAAAA&#10;" fillcolor="#4f81bd [3204]" strokecolor="#243f60 [1604]" strokeweight="2pt"/>
            </w:pict>
          </mc:Fallback>
        </mc:AlternateContent>
      </w:r>
      <w:r w:rsidR="002F37F5" w:rsidRPr="002F37F5">
        <w:rPr>
          <w:b/>
          <w:noProof/>
          <w:sz w:val="32"/>
          <w:szCs w:val="24"/>
        </w:rPr>
        <mc:AlternateContent>
          <mc:Choice Requires="wps">
            <w:drawing>
              <wp:anchor distT="0" distB="0" distL="114300" distR="114300" simplePos="0" relativeHeight="251659264" behindDoc="0" locked="0" layoutInCell="1" allowOverlap="1" wp14:anchorId="59C0F0FF" wp14:editId="188AB3C6">
                <wp:simplePos x="0" y="0"/>
                <wp:positionH relativeFrom="column">
                  <wp:posOffset>-704850</wp:posOffset>
                </wp:positionH>
                <wp:positionV relativeFrom="paragraph">
                  <wp:posOffset>-142875</wp:posOffset>
                </wp:positionV>
                <wp:extent cx="1543050" cy="1162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62050"/>
                        </a:xfrm>
                        <a:prstGeom prst="rect">
                          <a:avLst/>
                        </a:prstGeom>
                        <a:noFill/>
                        <a:ln w="9525">
                          <a:noFill/>
                          <a:miter lim="800000"/>
                          <a:headEnd/>
                          <a:tailEnd/>
                        </a:ln>
                      </wps:spPr>
                      <wps:txbx>
                        <w:txbxContent>
                          <w:p w14:paraId="5F513472" w14:textId="25065582" w:rsidR="002F37F5" w:rsidRDefault="00F275A4">
                            <w:r>
                              <w:rPr>
                                <w:noProof/>
                              </w:rPr>
                              <w:drawing>
                                <wp:inline distT="0" distB="0" distL="0" distR="0" wp14:anchorId="7F0B1FCF" wp14:editId="4BA82FBB">
                                  <wp:extent cx="1061720" cy="1061720"/>
                                  <wp:effectExtent l="0" t="0" r="5080" b="5080"/>
                                  <wp:docPr id="135521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2859" name="Picture 1355212859"/>
                                          <pic:cNvPicPr/>
                                        </pic:nvPicPr>
                                        <pic:blipFill>
                                          <a:blip r:embed="rId5">
                                            <a:extLst>
                                              <a:ext uri="{28A0092B-C50C-407E-A947-70E740481C1C}">
                                                <a14:useLocalDpi xmlns:a14="http://schemas.microsoft.com/office/drawing/2010/main" val="0"/>
                                              </a:ext>
                                            </a:extLst>
                                          </a:blip>
                                          <a:stretch>
                                            <a:fillRect/>
                                          </a:stretch>
                                        </pic:blipFill>
                                        <pic:spPr>
                                          <a:xfrm>
                                            <a:off x="0" y="0"/>
                                            <a:ext cx="1061720" cy="1061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0F0FF" id="_x0000_t202" coordsize="21600,21600" o:spt="202" path="m,l,21600r21600,l21600,xe">
                <v:stroke joinstyle="miter"/>
                <v:path gradientshapeok="t" o:connecttype="rect"/>
              </v:shapetype>
              <v:shape id="_x0000_s1027" type="#_x0000_t202" style="position:absolute;left:0;text-align:left;margin-left:-55.5pt;margin-top:-11.25pt;width:121.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za+AEAANUDAAAOAAAAZHJzL2Uyb0RvYy54bWysU9tu3CAQfa/Uf0C8d33pOk2s9UZp0lSV&#10;0ouU9gMwxmtUYCiwa2+/PgN2Nqv2raofEOOBM3POHDbXk1bkIJyXYBparHJKhOHQSbNr6I/v928u&#10;KfGBmY4pMKKhR+Hp9fb1q81oa1HCAKoTjiCI8fVoGzqEYOss83wQmvkVWGEw2YPTLGDodlnn2Ijo&#10;WmVlnl9kI7jOOuDCe/x7NyfpNuH3veDha997EYhqKPYW0urS2sY1225YvXPMDpIvbbB/6EIzabDo&#10;CeqOBUb2Tv4FpSV34KEPKw46g76XXCQOyKbI/2DzODArEhcUx9uTTP7/wfIvh0f7zZEwvYcJB5hI&#10;ePsA/KcnBm4HZnbixjkYB8E6LFxEybLR+nq5GqX2tY8g7fgZOhwy2wdIQFPvdFQFeRJExwEcT6KL&#10;KRAeS1brt3mFKY65orgoYxBrsPr5unU+fBSgSdw01OFUEzw7PPgwH30+EqsZuJdKpckqQ8aGXlVl&#10;lS6cZbQMaDwldUMv8/jNVogsP5guXQ5MqnmPvSiz0I5MZ85haiciu0WTqEIL3RF1cDD7DN8FbgZw&#10;vykZ0WMN9b/2zAlK1CeDWl4V63U0ZQrW1bsSA3eeac8zzHCEamigZN7ehmTkmfINat7LpMZLJ0vL&#10;6J2k5+LzaM7zOJ16eY3bJwAAAP//AwBQSwMEFAAGAAgAAAAhAHD5enDfAAAADAEAAA8AAABkcnMv&#10;ZG93bnJldi54bWxMj0FPwzAMhe9I/IfISNy2pIVOo2s6IRBXEGObxC1rvLZa41RNtpZ/j3eC27P9&#10;9Py9Yj25TlxwCK0nDclcgUCqvG2p1rD9epstQYRoyJrOE2r4wQDr8vamMLn1I33iZRNrwSEUcqOh&#10;ibHPpQxVg86Eue+R+Hb0gzORx6GWdjAjh7tOpkotpDMt8YfG9PjSYHXanJ2G3fvxe/+oPupXl/Wj&#10;n5Qk9yS1vr+bnlcgIk7xzwxXfEaHkpkO/kw2iE7DLEkSLhNZpWkG4mp5SHlzYLFQGciykP9LlL8A&#10;AAD//wMAUEsBAi0AFAAGAAgAAAAhALaDOJL+AAAA4QEAABMAAAAAAAAAAAAAAAAAAAAAAFtDb250&#10;ZW50X1R5cGVzXS54bWxQSwECLQAUAAYACAAAACEAOP0h/9YAAACUAQAACwAAAAAAAAAAAAAAAAAv&#10;AQAAX3JlbHMvLnJlbHNQSwECLQAUAAYACAAAACEAnKNc2vgBAADVAwAADgAAAAAAAAAAAAAAAAAu&#10;AgAAZHJzL2Uyb0RvYy54bWxQSwECLQAUAAYACAAAACEAcPl6cN8AAAAMAQAADwAAAAAAAAAAAAAA&#10;AABSBAAAZHJzL2Rvd25yZXYueG1sUEsFBgAAAAAEAAQA8wAAAF4FAAAAAA==&#10;" filled="f" stroked="f">
                <v:textbox>
                  <w:txbxContent>
                    <w:p w14:paraId="5F513472" w14:textId="25065582" w:rsidR="002F37F5" w:rsidRDefault="00F275A4">
                      <w:r>
                        <w:rPr>
                          <w:noProof/>
                        </w:rPr>
                        <w:drawing>
                          <wp:inline distT="0" distB="0" distL="0" distR="0" wp14:anchorId="7F0B1FCF" wp14:editId="4BA82FBB">
                            <wp:extent cx="1061720" cy="1061720"/>
                            <wp:effectExtent l="0" t="0" r="5080" b="5080"/>
                            <wp:docPr id="135521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2859" name="Picture 1355212859"/>
                                    <pic:cNvPicPr/>
                                  </pic:nvPicPr>
                                  <pic:blipFill>
                                    <a:blip r:embed="rId5">
                                      <a:extLst>
                                        <a:ext uri="{28A0092B-C50C-407E-A947-70E740481C1C}">
                                          <a14:useLocalDpi xmlns:a14="http://schemas.microsoft.com/office/drawing/2010/main" val="0"/>
                                        </a:ext>
                                      </a:extLst>
                                    </a:blip>
                                    <a:stretch>
                                      <a:fillRect/>
                                    </a:stretch>
                                  </pic:blipFill>
                                  <pic:spPr>
                                    <a:xfrm>
                                      <a:off x="0" y="0"/>
                                      <a:ext cx="1061720" cy="1061720"/>
                                    </a:xfrm>
                                    <a:prstGeom prst="rect">
                                      <a:avLst/>
                                    </a:prstGeom>
                                  </pic:spPr>
                                </pic:pic>
                              </a:graphicData>
                            </a:graphic>
                          </wp:inline>
                        </w:drawing>
                      </w:r>
                    </w:p>
                  </w:txbxContent>
                </v:textbox>
              </v:shape>
            </w:pict>
          </mc:Fallback>
        </mc:AlternateContent>
      </w:r>
    </w:p>
    <w:p w14:paraId="3250B1A9" w14:textId="77777777" w:rsidR="002F37F5" w:rsidRDefault="002F37F5" w:rsidP="002F37F5">
      <w:pPr>
        <w:spacing w:after="0" w:line="240" w:lineRule="auto"/>
        <w:jc w:val="right"/>
        <w:rPr>
          <w:b/>
          <w:sz w:val="32"/>
          <w:szCs w:val="24"/>
        </w:rPr>
      </w:pPr>
    </w:p>
    <w:p w14:paraId="5CBC7031" w14:textId="77777777" w:rsidR="002F37F5" w:rsidRDefault="002F37F5" w:rsidP="002F37F5">
      <w:pPr>
        <w:spacing w:after="0" w:line="240" w:lineRule="auto"/>
        <w:jc w:val="right"/>
        <w:rPr>
          <w:b/>
          <w:sz w:val="32"/>
          <w:szCs w:val="24"/>
        </w:rPr>
      </w:pPr>
    </w:p>
    <w:p w14:paraId="4428F2CC" w14:textId="77777777" w:rsidR="002F37F5" w:rsidRPr="002F37F5" w:rsidRDefault="002F37F5" w:rsidP="002F37F5">
      <w:pPr>
        <w:spacing w:after="0" w:line="240" w:lineRule="auto"/>
        <w:jc w:val="right"/>
        <w:rPr>
          <w:sz w:val="24"/>
          <w:szCs w:val="24"/>
        </w:rPr>
      </w:pPr>
    </w:p>
    <w:p w14:paraId="71F764A2" w14:textId="3A655273" w:rsidR="0091335A" w:rsidRDefault="00921201" w:rsidP="00921201">
      <w:pPr>
        <w:spacing w:after="0"/>
      </w:pPr>
      <w:r>
        <w:t>Please complete and sign this form and deliver or mail it to the Escambia-Santa Rosa Bar Association with your check or credit card payment.</w:t>
      </w:r>
      <w:r w:rsidR="00B478BF">
        <w:t xml:space="preserve">  </w:t>
      </w:r>
      <w:r w:rsidR="00151098" w:rsidRPr="00325A36">
        <w:rPr>
          <w:b/>
          <w:bCs/>
          <w:i/>
          <w:iCs/>
        </w:rPr>
        <w:t>Badge</w:t>
      </w:r>
      <w:r w:rsidR="00B478BF" w:rsidRPr="00325A36">
        <w:rPr>
          <w:b/>
          <w:bCs/>
          <w:i/>
          <w:iCs/>
        </w:rPr>
        <w:t xml:space="preserve"> expiration date will be March 31, 202</w:t>
      </w:r>
      <w:r w:rsidR="00325A36" w:rsidRPr="00325A36">
        <w:rPr>
          <w:b/>
          <w:bCs/>
          <w:i/>
          <w:iCs/>
        </w:rPr>
        <w:t>6</w:t>
      </w:r>
    </w:p>
    <w:p w14:paraId="3ADC839A" w14:textId="77777777" w:rsidR="00921201" w:rsidRPr="00BF7A8D" w:rsidRDefault="00921201" w:rsidP="00921201">
      <w:pPr>
        <w:spacing w:after="0"/>
        <w:rPr>
          <w:sz w:val="8"/>
          <w:szCs w:val="8"/>
        </w:rPr>
      </w:pPr>
    </w:p>
    <w:p w14:paraId="38B18263" w14:textId="77777777" w:rsidR="00921201" w:rsidRDefault="00921201" w:rsidP="00921201">
      <w:pPr>
        <w:spacing w:after="0"/>
      </w:pPr>
      <w:r>
        <w:t>First Name ______________________ Middle Initial __________ Last Name ______________________</w:t>
      </w:r>
    </w:p>
    <w:p w14:paraId="0CE3E8D5" w14:textId="77777777" w:rsidR="00921201" w:rsidRPr="00BF7A8D" w:rsidRDefault="00921201" w:rsidP="00921201">
      <w:pPr>
        <w:spacing w:after="0"/>
        <w:rPr>
          <w:sz w:val="8"/>
          <w:szCs w:val="8"/>
        </w:rPr>
      </w:pPr>
    </w:p>
    <w:p w14:paraId="1E67F731" w14:textId="77777777" w:rsidR="00921201" w:rsidRDefault="00921201" w:rsidP="00921201">
      <w:pPr>
        <w:spacing w:after="0"/>
      </w:pPr>
      <w:r>
        <w:t>Mailing Address __</w:t>
      </w:r>
      <w:r w:rsidR="00A511CB">
        <w:t>____</w:t>
      </w:r>
      <w:r>
        <w:t>_________________________________________________________________</w:t>
      </w:r>
    </w:p>
    <w:p w14:paraId="1582D50A" w14:textId="77777777" w:rsidR="00921201" w:rsidRPr="00BF7A8D" w:rsidRDefault="00921201" w:rsidP="00921201">
      <w:pPr>
        <w:spacing w:after="0"/>
        <w:rPr>
          <w:sz w:val="8"/>
          <w:szCs w:val="8"/>
        </w:rPr>
      </w:pPr>
    </w:p>
    <w:p w14:paraId="5733A9FD" w14:textId="77777777" w:rsidR="00921201" w:rsidRDefault="00921201" w:rsidP="00921201">
      <w:pPr>
        <w:spacing w:after="0"/>
      </w:pPr>
      <w:r>
        <w:t>City ___________________________ State _____________ Zip _________________________________</w:t>
      </w:r>
    </w:p>
    <w:p w14:paraId="740D2214" w14:textId="77777777" w:rsidR="00921201" w:rsidRPr="00BF7A8D" w:rsidRDefault="00921201" w:rsidP="00921201">
      <w:pPr>
        <w:spacing w:after="0"/>
        <w:rPr>
          <w:sz w:val="8"/>
          <w:szCs w:val="8"/>
        </w:rPr>
      </w:pPr>
    </w:p>
    <w:p w14:paraId="36E14AEF" w14:textId="77777777" w:rsidR="00921201" w:rsidRDefault="00AC04D9" w:rsidP="00921201">
      <w:pPr>
        <w:spacing w:after="0"/>
      </w:pPr>
      <w:r>
        <w:t xml:space="preserve">Email Address _________________________________ </w:t>
      </w:r>
      <w:r w:rsidR="00921201">
        <w:t>Work Phone</w:t>
      </w:r>
      <w:r>
        <w:t xml:space="preserve"> ________</w:t>
      </w:r>
      <w:r w:rsidR="00921201">
        <w:t>_____________________</w:t>
      </w:r>
    </w:p>
    <w:p w14:paraId="7C047B6D" w14:textId="77777777" w:rsidR="00921201" w:rsidRPr="00BF7A8D" w:rsidRDefault="00921201" w:rsidP="00921201">
      <w:pPr>
        <w:spacing w:after="0"/>
        <w:rPr>
          <w:sz w:val="8"/>
          <w:szCs w:val="8"/>
        </w:rPr>
      </w:pPr>
    </w:p>
    <w:p w14:paraId="5300052C" w14:textId="77777777" w:rsidR="00921201" w:rsidRDefault="00921201" w:rsidP="00921201">
      <w:pPr>
        <w:spacing w:after="0"/>
      </w:pPr>
      <w:r>
        <w:t>Florida Bar Number __</w:t>
      </w:r>
      <w:r w:rsidR="00E97F49">
        <w:t>____</w:t>
      </w:r>
      <w:r>
        <w:t>______________________________________________________________</w:t>
      </w:r>
    </w:p>
    <w:p w14:paraId="42D35D7F" w14:textId="77777777" w:rsidR="00921201" w:rsidRDefault="00FA50B8" w:rsidP="00921201">
      <w:pPr>
        <w:spacing w:after="0"/>
      </w:pPr>
      <w:r>
        <w:rPr>
          <w:noProof/>
        </w:rPr>
        <mc:AlternateContent>
          <mc:Choice Requires="wps">
            <w:drawing>
              <wp:anchor distT="0" distB="0" distL="114300" distR="114300" simplePos="0" relativeHeight="251662336" behindDoc="0" locked="0" layoutInCell="1" allowOverlap="1" wp14:anchorId="09EF230C" wp14:editId="36204A51">
                <wp:simplePos x="0" y="0"/>
                <wp:positionH relativeFrom="column">
                  <wp:posOffset>-752475</wp:posOffset>
                </wp:positionH>
                <wp:positionV relativeFrom="paragraph">
                  <wp:posOffset>73660</wp:posOffset>
                </wp:positionV>
                <wp:extent cx="7448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4485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3F1B9"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8pt" to="527.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p3wgEAANYDAAAOAAAAZHJzL2Uyb0RvYy54bWysU8GO0zAQvSPxD5bvNGm1C0vUdA9dwQVB&#10;xcIHeJ1xY8n2WGPTtH/P2G2zCJAQiItje+a9mfc8Wd8fvRMHoGQx9HK5aKWAoHGwYd/Lr1/evbqT&#10;ImUVBuUwQC9PkOT95uWL9RQ7WOGIbgASTBJSN8VejjnHrmmSHsGrtMAIgYMGyavMR9o3A6mJ2b1r&#10;Vm37upmQhkioISW+fTgH5abyGwM6fzImQRaul9xbrivV9amszWatuj2pOFp9aUP9Qxde2cBFZ6oH&#10;lZX4RvYXKm81YUKTFxp9g8ZYDVUDq1m2P6l5HFWEqoXNSXG2Kf0/Wv3xsCNhB367lRRBeX6jx0zK&#10;7scsthgCO4gkOMhOTTF1DNiGHV1OKe6oyD4a8uXLgsSxunua3YVjFpov39zc3N3e8iPoa6x5BkZK&#10;+T2gF2XTS2dDEa46dfiQMhfj1GtKuXZBTNzy25b5SrR0du6l7vLJwTntMxhWx9WXla7OFWwdiYPi&#10;iVBaQ8jLSlFIObvAjHVuBrZ/Bl7yCxTqzP0NeEbUyhjyDPY2IP2uej5eWzbn/KsDZ93FgiccTvWV&#10;qjU8PNXCy6CX6fzxXOHPv+PmOwAAAP//AwBQSwMEFAAGAAgAAAAhACCU9p7fAAAACwEAAA8AAABk&#10;cnMvZG93bnJldi54bWxMj0FPwkAQhe8m/ofNmHiDbYkgqd0SQ0JMjBxA8Lx0h22xO9t0F1r99Q7x&#10;oMd578ub9/LF4BpxwS7UnhSk4wQEUulNTVbB7n01moMIUZPRjSdU8IUBFsXtTa4z43va4GUbreAQ&#10;CplWUMXYZlKGskKnw9i3SOwdfed05LOz0nS653DXyEmSzKTTNfGHSre4rLD83J6dguXH41tv1/T6&#10;vatfcLU57Sd2vVfq/m54fgIRcYh/MFzrc3UouNPBn8kE0SgYpel8yiw76QzElUimD6wcfhVZ5PL/&#10;huIHAAD//wMAUEsBAi0AFAAGAAgAAAAhALaDOJL+AAAA4QEAABMAAAAAAAAAAAAAAAAAAAAAAFtD&#10;b250ZW50X1R5cGVzXS54bWxQSwECLQAUAAYACAAAACEAOP0h/9YAAACUAQAACwAAAAAAAAAAAAAA&#10;AAAvAQAAX3JlbHMvLnJlbHNQSwECLQAUAAYACAAAACEAIXo6d8IBAADWAwAADgAAAAAAAAAAAAAA&#10;AAAuAgAAZHJzL2Uyb0RvYy54bWxQSwECLQAUAAYACAAAACEAIJT2nt8AAAALAQAADwAAAAAAAAAA&#10;AAAAAAAcBAAAZHJzL2Rvd25yZXYueG1sUEsFBgAAAAAEAAQA8wAAACgFAAAAAA==&#10;" strokecolor="#4579b8 [3044]" strokeweight="1.5pt"/>
            </w:pict>
          </mc:Fallback>
        </mc:AlternateContent>
      </w:r>
    </w:p>
    <w:p w14:paraId="41B6BC49" w14:textId="77777777" w:rsidR="003E04CC" w:rsidRDefault="00921201" w:rsidP="00921201">
      <w:pPr>
        <w:spacing w:after="0"/>
      </w:pPr>
      <w:r>
        <w:t xml:space="preserve">I certify that as a condition of issuance of the </w:t>
      </w:r>
      <w:r w:rsidR="00977BF5">
        <w:t xml:space="preserve">Escambia County </w:t>
      </w:r>
      <w:r>
        <w:t>Court</w:t>
      </w:r>
      <w:r w:rsidR="00977BF5">
        <w:t xml:space="preserve">house </w:t>
      </w:r>
      <w:r>
        <w:t xml:space="preserve">Access </w:t>
      </w:r>
      <w:r w:rsidR="00151098">
        <w:t>Badge</w:t>
      </w:r>
      <w:r>
        <w:t xml:space="preserve"> </w:t>
      </w:r>
      <w:r w:rsidR="00977BF5">
        <w:t xml:space="preserve">(Badge) </w:t>
      </w:r>
      <w:r>
        <w:t xml:space="preserve">by the Escambia-Santa Rosa Bar Association (ESRBA), I will not allow anyone else to use said </w:t>
      </w:r>
      <w:r w:rsidR="00151098">
        <w:t>Badge</w:t>
      </w:r>
      <w:r>
        <w:t xml:space="preserve"> for access to the Escambia County Courthouse.  I</w:t>
      </w:r>
      <w:r w:rsidR="00151098">
        <w:t>f</w:t>
      </w:r>
      <w:r>
        <w:t xml:space="preserve"> said </w:t>
      </w:r>
      <w:r w:rsidR="00151098">
        <w:t>Badge</w:t>
      </w:r>
      <w:r>
        <w:t xml:space="preserve"> is lost or stolen, I will immed</w:t>
      </w:r>
      <w:r w:rsidR="003E04CC">
        <w:t>iately report it to the ESRBA.</w:t>
      </w:r>
    </w:p>
    <w:p w14:paraId="1A620C9F" w14:textId="77777777" w:rsidR="003E04CC" w:rsidRPr="00E97F49" w:rsidRDefault="003E04CC" w:rsidP="00921201">
      <w:pPr>
        <w:spacing w:after="0"/>
        <w:rPr>
          <w:sz w:val="12"/>
          <w:szCs w:val="12"/>
        </w:rPr>
      </w:pPr>
    </w:p>
    <w:p w14:paraId="3E8AE9E8" w14:textId="77777777" w:rsidR="003E04CC" w:rsidRDefault="003E04CC" w:rsidP="00921201">
      <w:pPr>
        <w:spacing w:after="0"/>
      </w:pPr>
      <w:r>
        <w:t xml:space="preserve">I acknowledge and agree that said </w:t>
      </w:r>
      <w:r w:rsidR="00151098">
        <w:t>Badge</w:t>
      </w:r>
      <w:r>
        <w:t xml:space="preserve"> is not an official State of Florida identification card and affords no rights or </w:t>
      </w:r>
      <w:r w:rsidR="0091335A">
        <w:t>privileges</w:t>
      </w:r>
      <w:r>
        <w:t xml:space="preserve"> of an official State of Florida identification card.</w:t>
      </w:r>
    </w:p>
    <w:p w14:paraId="723C4152" w14:textId="77777777" w:rsidR="003E04CC" w:rsidRPr="00E97F49" w:rsidRDefault="003E04CC" w:rsidP="00921201">
      <w:pPr>
        <w:spacing w:after="0"/>
        <w:rPr>
          <w:sz w:val="12"/>
          <w:szCs w:val="12"/>
        </w:rPr>
      </w:pPr>
    </w:p>
    <w:p w14:paraId="0CA2D10A" w14:textId="77777777" w:rsidR="003E04CC" w:rsidRDefault="003E04CC" w:rsidP="00921201">
      <w:pPr>
        <w:spacing w:after="0"/>
      </w:pPr>
      <w:r>
        <w:t>I acknowledge and agree that the validity of th</w:t>
      </w:r>
      <w:r w:rsidR="0014671B">
        <w:t>e</w:t>
      </w:r>
      <w:r>
        <w:t xml:space="preserve"> </w:t>
      </w:r>
      <w:r w:rsidR="00151098">
        <w:t>Badge</w:t>
      </w:r>
      <w:r>
        <w:t xml:space="preserve"> is contingent on my status as a member in good standing with The Florida Bar.  If, for whatever reason, I am no longer a member in good standing with The Florida Bar, I will </w:t>
      </w:r>
      <w:r w:rsidR="0091335A">
        <w:t>voluntarily</w:t>
      </w:r>
      <w:r>
        <w:t xml:space="preserve"> surrender the </w:t>
      </w:r>
      <w:r w:rsidR="00151098">
        <w:t>Badge</w:t>
      </w:r>
      <w:r>
        <w:t xml:space="preserve"> to the ESRBA.</w:t>
      </w:r>
    </w:p>
    <w:p w14:paraId="5D3A35FC" w14:textId="77777777" w:rsidR="003E04CC" w:rsidRPr="00E97F49" w:rsidRDefault="003E04CC" w:rsidP="00921201">
      <w:pPr>
        <w:spacing w:after="0"/>
        <w:rPr>
          <w:sz w:val="12"/>
          <w:szCs w:val="12"/>
        </w:rPr>
      </w:pPr>
    </w:p>
    <w:p w14:paraId="1D35FE15" w14:textId="77777777" w:rsidR="00A511CB" w:rsidRPr="00CF0CA2" w:rsidRDefault="00A511CB" w:rsidP="00921201">
      <w:pPr>
        <w:spacing w:after="0"/>
        <w:rPr>
          <w:i/>
        </w:rPr>
      </w:pPr>
      <w:r w:rsidRPr="00CF0CA2">
        <w:rPr>
          <w:i/>
        </w:rPr>
        <w:t xml:space="preserve">I agree to present the Badge to the security personnel at the M.C. Blanchard Judicial Building and T. Bruno Juvenile Justice Center checkpoints in order to be excluded from removing my belt </w:t>
      </w:r>
      <w:r w:rsidR="0005551D">
        <w:rPr>
          <w:i/>
        </w:rPr>
        <w:t xml:space="preserve">and wrist watch </w:t>
      </w:r>
      <w:r w:rsidRPr="00CF0CA2">
        <w:rPr>
          <w:i/>
        </w:rPr>
        <w:t>only</w:t>
      </w:r>
      <w:r w:rsidR="00751B3F" w:rsidRPr="00CF0CA2">
        <w:rPr>
          <w:i/>
        </w:rPr>
        <w:t xml:space="preserve">.  </w:t>
      </w:r>
      <w:r w:rsidRPr="00CF0CA2">
        <w:rPr>
          <w:i/>
        </w:rPr>
        <w:t xml:space="preserve">I </w:t>
      </w:r>
      <w:r w:rsidR="00751B3F" w:rsidRPr="00CF0CA2">
        <w:rPr>
          <w:i/>
        </w:rPr>
        <w:t xml:space="preserve">also </w:t>
      </w:r>
      <w:r w:rsidRPr="00CF0CA2">
        <w:rPr>
          <w:i/>
        </w:rPr>
        <w:t>acknowledge I still must be screened and present my belongings to be screened.</w:t>
      </w:r>
    </w:p>
    <w:p w14:paraId="3B6136EF" w14:textId="77777777" w:rsidR="00A511CB" w:rsidRPr="00A511CB" w:rsidRDefault="00A511CB" w:rsidP="00921201">
      <w:pPr>
        <w:spacing w:after="0"/>
        <w:rPr>
          <w:sz w:val="12"/>
          <w:szCs w:val="12"/>
        </w:rPr>
      </w:pPr>
    </w:p>
    <w:p w14:paraId="1B85375B" w14:textId="77777777" w:rsidR="003E04CC" w:rsidRDefault="003E04CC" w:rsidP="00921201">
      <w:pPr>
        <w:spacing w:after="0"/>
      </w:pPr>
      <w:r>
        <w:t>I acknowledge and agree that access to the Escambia County Courthouse</w:t>
      </w:r>
      <w:r w:rsidR="00A511CB">
        <w:t>s</w:t>
      </w:r>
      <w:r>
        <w:t xml:space="preserve"> is subject to the policies and procedures that the First Judicial Circuit Court Administration may from time to time adopt </w:t>
      </w:r>
      <w:r w:rsidR="003A17F5">
        <w:t>at</w:t>
      </w:r>
      <w:r>
        <w:t xml:space="preserve"> its discretion</w:t>
      </w:r>
      <w:r w:rsidR="003A17F5">
        <w:t xml:space="preserve">.  I </w:t>
      </w:r>
      <w:r w:rsidR="0085089F">
        <w:t>further</w:t>
      </w:r>
      <w:r w:rsidR="003A17F5">
        <w:t xml:space="preserve"> acknowledge and agree</w:t>
      </w:r>
      <w:r>
        <w:t xml:space="preserve"> that the </w:t>
      </w:r>
      <w:r w:rsidR="00151098">
        <w:t>Badge</w:t>
      </w:r>
      <w:r>
        <w:t xml:space="preserve"> may be revoked or canceled or its benefits limited by the First Judicial Circuit Court Administration or the ESRBA.  I release the First Judicial Circuit Administration and the ESRBA from any actions to said revocation, cancellation or limitation.</w:t>
      </w:r>
      <w:r w:rsidR="0085089F">
        <w:t xml:space="preserve">  I also indemnify the ESRBA </w:t>
      </w:r>
      <w:r w:rsidR="00BF7A8D">
        <w:t xml:space="preserve">of </w:t>
      </w:r>
      <w:r w:rsidR="0085089F">
        <w:t>all liability for any and all misuse of this badge.</w:t>
      </w:r>
    </w:p>
    <w:p w14:paraId="60A9714D" w14:textId="77777777" w:rsidR="003E04CC" w:rsidRPr="00A511CB" w:rsidRDefault="003E04CC" w:rsidP="00921201">
      <w:pPr>
        <w:spacing w:after="0"/>
        <w:rPr>
          <w:sz w:val="12"/>
          <w:szCs w:val="12"/>
        </w:rPr>
      </w:pPr>
    </w:p>
    <w:p w14:paraId="5F6C8F9B" w14:textId="77777777" w:rsidR="00B478BF" w:rsidRDefault="003E04CC" w:rsidP="00921201">
      <w:pPr>
        <w:spacing w:after="0"/>
      </w:pPr>
      <w:r>
        <w:t>Si</w:t>
      </w:r>
      <w:r w:rsidR="00B478BF">
        <w:t>gnature ________________________________________ Date ________________________________</w:t>
      </w:r>
    </w:p>
    <w:p w14:paraId="62CE1814" w14:textId="77777777" w:rsidR="00B478BF" w:rsidRPr="00A511CB" w:rsidRDefault="00B478BF" w:rsidP="00921201">
      <w:pPr>
        <w:spacing w:after="0"/>
        <w:rPr>
          <w:sz w:val="12"/>
          <w:szCs w:val="12"/>
        </w:rPr>
      </w:pPr>
    </w:p>
    <w:p w14:paraId="177EB140" w14:textId="77777777" w:rsidR="00151098" w:rsidRPr="00A511CB" w:rsidRDefault="00B478BF" w:rsidP="00921201">
      <w:pPr>
        <w:spacing w:after="0"/>
      </w:pPr>
      <w:r w:rsidRPr="00A511CB">
        <w:rPr>
          <w:b/>
        </w:rPr>
        <w:t xml:space="preserve">Fee:  </w:t>
      </w:r>
      <w:r w:rsidR="00A9694E" w:rsidRPr="00A511CB">
        <w:rPr>
          <w:b/>
        </w:rPr>
        <w:tab/>
      </w:r>
      <w:r w:rsidR="00A9694E" w:rsidRPr="00A511CB">
        <w:rPr>
          <w:b/>
        </w:rPr>
        <w:tab/>
      </w:r>
      <w:r w:rsidR="00A9694E" w:rsidRPr="00A511CB">
        <w:rPr>
          <w:b/>
        </w:rPr>
        <w:tab/>
      </w:r>
      <w:r w:rsidR="00A9694E" w:rsidRPr="00A511CB">
        <w:rPr>
          <w:b/>
        </w:rPr>
        <w:tab/>
      </w:r>
      <w:r w:rsidR="00A9694E" w:rsidRPr="00A511CB">
        <w:rPr>
          <w:b/>
        </w:rPr>
        <w:tab/>
      </w:r>
      <w:r w:rsidRPr="00A511CB">
        <w:rPr>
          <w:b/>
        </w:rPr>
        <w:t>$50.00</w:t>
      </w:r>
    </w:p>
    <w:p w14:paraId="7262B2FF" w14:textId="77777777" w:rsidR="00B478BF" w:rsidRPr="00A511CB" w:rsidRDefault="00B478BF" w:rsidP="00921201">
      <w:pPr>
        <w:spacing w:after="0"/>
      </w:pPr>
      <w:r w:rsidRPr="00A511CB">
        <w:rPr>
          <w:b/>
        </w:rPr>
        <w:t>Make checks payable to:</w:t>
      </w:r>
      <w:r w:rsidRPr="00A511CB">
        <w:t xml:space="preserve">  </w:t>
      </w:r>
      <w:r w:rsidR="00151098" w:rsidRPr="00A511CB">
        <w:tab/>
      </w:r>
      <w:r w:rsidR="00151098" w:rsidRPr="00A511CB">
        <w:tab/>
      </w:r>
      <w:r w:rsidRPr="00A511CB">
        <w:t>Escambia-Santa Rosa Bar Association</w:t>
      </w:r>
    </w:p>
    <w:p w14:paraId="4F79DD2B" w14:textId="1F946A1F" w:rsidR="00921201" w:rsidRPr="00A511CB" w:rsidRDefault="00B478BF" w:rsidP="00921201">
      <w:pPr>
        <w:spacing w:after="0"/>
      </w:pPr>
      <w:r w:rsidRPr="00A511CB">
        <w:rPr>
          <w:b/>
        </w:rPr>
        <w:t>Return application and payment to:</w:t>
      </w:r>
      <w:r w:rsidR="00A92449">
        <w:rPr>
          <w:b/>
        </w:rPr>
        <w:t xml:space="preserve">       </w:t>
      </w:r>
      <w:r w:rsidR="00A92449">
        <w:t>260</w:t>
      </w:r>
      <w:r w:rsidRPr="00A511CB">
        <w:t xml:space="preserve"> </w:t>
      </w:r>
      <w:r w:rsidR="00A92449">
        <w:t xml:space="preserve">S. Tarragona St. Suite 160 </w:t>
      </w:r>
      <w:r w:rsidR="0091335A" w:rsidRPr="00A511CB">
        <w:t>Pensacola</w:t>
      </w:r>
      <w:r w:rsidRPr="00A511CB">
        <w:t>, FL 32502</w:t>
      </w:r>
    </w:p>
    <w:p w14:paraId="11269044" w14:textId="77777777" w:rsidR="00B478BF" w:rsidRDefault="00FA50B8" w:rsidP="00921201">
      <w:pPr>
        <w:spacing w:after="0"/>
      </w:pPr>
      <w:r>
        <w:rPr>
          <w:noProof/>
        </w:rPr>
        <mc:AlternateContent>
          <mc:Choice Requires="wps">
            <w:drawing>
              <wp:anchor distT="0" distB="0" distL="114300" distR="114300" simplePos="0" relativeHeight="251664384" behindDoc="0" locked="0" layoutInCell="1" allowOverlap="1" wp14:anchorId="0FCFDFCB" wp14:editId="34C92478">
                <wp:simplePos x="0" y="0"/>
                <wp:positionH relativeFrom="column">
                  <wp:posOffset>-704850</wp:posOffset>
                </wp:positionH>
                <wp:positionV relativeFrom="paragraph">
                  <wp:posOffset>46355</wp:posOffset>
                </wp:positionV>
                <wp:extent cx="744855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7448550" cy="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9BACA"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CtzwEAAPQDAAAOAAAAZHJzL2Uyb0RvYy54bWysU9uO0zAQfUfiHyy/0yR7gSpqug+t4AVB&#10;xS4f4HXGjSXfNDZN+veMnTaLACGBePFt5hyfOWNvHiZr2Akwau863qxqzsBJ32t37PjXp/dv1pzF&#10;JFwvjHfQ8TNE/rB9/WozhhZu/OBND8iIxMV2DB0fUgptVUU5gBVx5QM4CiqPViTa4rHqUYzEbk11&#10;U9dvq9FjH9BLiJFO93OQbwu/UiDTZ6UiJGY6TtpSGbGMz3msthvRHlGEQcuLDPEPKqzQji5dqPYi&#10;CfYN9S9UVkv00au0kt5WXiktodRA1TT1T9U8DiJAqYXMiWGxKf4/WvnpdECme+rdLWdOWOrRY0Kh&#10;j0NiO+8cOeiRUZCcGkNsCbBzB7zsYjhgLntSaPNMBbGpuHte3IUpMUmH7+7u1vf31AR5jVUvwIAx&#10;fQBvWV503GiXCxetOH2MiS6j1GtKPjaOjR2/XTd1XdJybC/iwE6CGt3TKuslkHE0Zd2z0rJKZwMz&#10;yRdQVDtpawpLeXWwMzjTCCnBpWZhouwMU9qYBThf/0fgJT9DobzIvwEviHKzd2kBW+08/k52mq6S&#10;1Zx/dWCuO1vw7Ptz6WGxhp5W8eryDfLb/XFf4C+fdfsdAAD//wMAUEsDBBQABgAIAAAAIQAqdKYl&#10;3wAAAAkBAAAPAAAAZHJzL2Rvd25yZXYueG1sTI9BS8NAEIXvgv9hGcGLtJtUiTZmU6SgFKSgbQ8e&#10;N9kxCe7Ohuw0jf/erRc9zpvHe98rVpOzYsQhdJ4UpPMEBFLtTUeNgsP+efYAIrAmo60nVPCNAVbl&#10;5UWhc+NP9I7jjhsRQyjkWkHL3OdShrpFp8Pc90jx9+kHpzmeQyPNoE8x3Fm5SJJMOt1RbGh1j+sW&#10;66/d0SlYrsfMbT+W/LK5obvOTtXmLXtV6vpqenoEwTjxnxnO+BEdyshU+SOZIKyCWZqmcQwruL8F&#10;cTYk2SIK1a8gy0L+X1D+AAAA//8DAFBLAQItABQABgAIAAAAIQC2gziS/gAAAOEBAAATAAAAAAAA&#10;AAAAAAAAAAAAAABbQ29udGVudF9UeXBlc10ueG1sUEsBAi0AFAAGAAgAAAAhADj9If/WAAAAlAEA&#10;AAsAAAAAAAAAAAAAAAAALwEAAF9yZWxzLy5yZWxzUEsBAi0AFAAGAAgAAAAhAM1JsK3PAQAA9AMA&#10;AA4AAAAAAAAAAAAAAAAALgIAAGRycy9lMm9Eb2MueG1sUEsBAi0AFAAGAAgAAAAhACp0piXfAAAA&#10;CQEAAA8AAAAAAAAAAAAAAAAAKQQAAGRycy9kb3ducmV2LnhtbFBLBQYAAAAABAAEAPMAAAA1BQAA&#10;AAA=&#10;" strokecolor="#4579b8 [3044]" strokeweight="3pt">
                <v:stroke dashstyle="dash"/>
              </v:line>
            </w:pict>
          </mc:Fallback>
        </mc:AlternateContent>
      </w:r>
    </w:p>
    <w:p w14:paraId="0F794BC9" w14:textId="77777777" w:rsidR="00B478BF" w:rsidRPr="00A511CB" w:rsidRDefault="00B478BF" w:rsidP="00921201">
      <w:pPr>
        <w:spacing w:after="0"/>
        <w:rPr>
          <w:sz w:val="20"/>
          <w:szCs w:val="20"/>
        </w:rPr>
      </w:pPr>
      <w:r w:rsidRPr="00A511CB">
        <w:rPr>
          <w:sz w:val="20"/>
          <w:szCs w:val="20"/>
        </w:rPr>
        <w:t>Credit Card Info:</w:t>
      </w:r>
    </w:p>
    <w:p w14:paraId="3B5D11A5" w14:textId="77777777" w:rsidR="0091335A" w:rsidRPr="00A511CB" w:rsidRDefault="0091335A" w:rsidP="00921201">
      <w:pPr>
        <w:spacing w:after="0"/>
        <w:rPr>
          <w:sz w:val="20"/>
          <w:szCs w:val="20"/>
        </w:rPr>
      </w:pPr>
      <w:r w:rsidRPr="00A511CB">
        <w:rPr>
          <w:sz w:val="20"/>
          <w:szCs w:val="20"/>
        </w:rPr>
        <w:tab/>
        <w:t>Full Name on the Credit Card_________________________________________________</w:t>
      </w:r>
    </w:p>
    <w:p w14:paraId="7C7AC68C" w14:textId="77777777" w:rsidR="0091335A" w:rsidRPr="00A511CB" w:rsidRDefault="0091335A" w:rsidP="00921201">
      <w:pPr>
        <w:spacing w:after="0"/>
        <w:rPr>
          <w:sz w:val="20"/>
          <w:szCs w:val="20"/>
        </w:rPr>
      </w:pPr>
      <w:r w:rsidRPr="00A511CB">
        <w:rPr>
          <w:sz w:val="20"/>
          <w:szCs w:val="20"/>
        </w:rPr>
        <w:tab/>
        <w:t>Credit Card number ________________________________________________________</w:t>
      </w:r>
    </w:p>
    <w:p w14:paraId="1AEF6B90" w14:textId="7D2E131F" w:rsidR="0091335A" w:rsidRDefault="0091335A" w:rsidP="00A92449">
      <w:pPr>
        <w:spacing w:after="0"/>
        <w:rPr>
          <w:sz w:val="20"/>
          <w:szCs w:val="20"/>
        </w:rPr>
      </w:pPr>
      <w:r w:rsidRPr="00A511CB">
        <w:rPr>
          <w:sz w:val="20"/>
          <w:szCs w:val="20"/>
        </w:rPr>
        <w:tab/>
        <w:t>Experation Date __________________________________</w:t>
      </w:r>
      <w:proofErr w:type="gramStart"/>
      <w:r w:rsidRPr="00A511CB">
        <w:rPr>
          <w:sz w:val="20"/>
          <w:szCs w:val="20"/>
        </w:rPr>
        <w:t>_  Security</w:t>
      </w:r>
      <w:proofErr w:type="gramEnd"/>
      <w:r w:rsidRPr="00A511CB">
        <w:rPr>
          <w:sz w:val="20"/>
          <w:szCs w:val="20"/>
        </w:rPr>
        <w:t xml:space="preserve"> Code ____________</w:t>
      </w:r>
    </w:p>
    <w:p w14:paraId="6BA0851E" w14:textId="081FCFA8" w:rsidR="00A92449" w:rsidRDefault="00A92449" w:rsidP="00A92449">
      <w:pPr>
        <w:spacing w:after="0"/>
        <w:rPr>
          <w:sz w:val="20"/>
          <w:szCs w:val="20"/>
        </w:rPr>
      </w:pPr>
    </w:p>
    <w:p w14:paraId="476E07F8" w14:textId="633487D0" w:rsidR="00A92449" w:rsidRDefault="00A92449" w:rsidP="00A92449">
      <w:pPr>
        <w:spacing w:after="0"/>
        <w:rPr>
          <w:sz w:val="20"/>
          <w:szCs w:val="20"/>
        </w:rPr>
      </w:pPr>
    </w:p>
    <w:p w14:paraId="714B24C8" w14:textId="12270949" w:rsidR="00A92449" w:rsidRPr="00A92449" w:rsidRDefault="00A92449" w:rsidP="00A92449">
      <w:pPr>
        <w:pStyle w:val="ListParagraph"/>
        <w:numPr>
          <w:ilvl w:val="0"/>
          <w:numId w:val="1"/>
        </w:numPr>
        <w:spacing w:after="0"/>
        <w:rPr>
          <w:sz w:val="20"/>
          <w:szCs w:val="20"/>
        </w:rPr>
      </w:pPr>
      <w:r>
        <w:rPr>
          <w:sz w:val="20"/>
          <w:szCs w:val="20"/>
        </w:rPr>
        <w:t xml:space="preserve">Please Email request to </w:t>
      </w:r>
      <w:hyperlink r:id="rId6" w:history="1">
        <w:r w:rsidRPr="00B620F1">
          <w:rPr>
            <w:rStyle w:val="Hyperlink"/>
            <w:sz w:val="20"/>
            <w:szCs w:val="20"/>
          </w:rPr>
          <w:t>Stephen@esrba.com</w:t>
        </w:r>
      </w:hyperlink>
      <w:r>
        <w:rPr>
          <w:sz w:val="20"/>
          <w:szCs w:val="20"/>
        </w:rPr>
        <w:t>. Thank You</w:t>
      </w:r>
    </w:p>
    <w:sectPr w:rsidR="00A92449" w:rsidRPr="00A92449" w:rsidSect="004A303D">
      <w:pgSz w:w="12240" w:h="15840"/>
      <w:pgMar w:top="446" w:right="1296" w:bottom="44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59BC"/>
    <w:multiLevelType w:val="hybridMultilevel"/>
    <w:tmpl w:val="87CC3422"/>
    <w:lvl w:ilvl="0" w:tplc="2CAAC4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5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01"/>
    <w:rsid w:val="0005551D"/>
    <w:rsid w:val="0014671B"/>
    <w:rsid w:val="00151098"/>
    <w:rsid w:val="001C5CCF"/>
    <w:rsid w:val="002C2B71"/>
    <w:rsid w:val="002E1FA9"/>
    <w:rsid w:val="002F37F5"/>
    <w:rsid w:val="00325A36"/>
    <w:rsid w:val="003A17F5"/>
    <w:rsid w:val="003B05D8"/>
    <w:rsid w:val="003E04CC"/>
    <w:rsid w:val="004A303D"/>
    <w:rsid w:val="006F626B"/>
    <w:rsid w:val="00751B3F"/>
    <w:rsid w:val="00791BCA"/>
    <w:rsid w:val="0085089F"/>
    <w:rsid w:val="0091335A"/>
    <w:rsid w:val="00921201"/>
    <w:rsid w:val="009453D6"/>
    <w:rsid w:val="00977BF5"/>
    <w:rsid w:val="00A511CB"/>
    <w:rsid w:val="00A92449"/>
    <w:rsid w:val="00A9694E"/>
    <w:rsid w:val="00AC04D9"/>
    <w:rsid w:val="00B478BF"/>
    <w:rsid w:val="00BF7A8D"/>
    <w:rsid w:val="00C6012C"/>
    <w:rsid w:val="00CF0CA2"/>
    <w:rsid w:val="00D2242B"/>
    <w:rsid w:val="00DE1BCD"/>
    <w:rsid w:val="00E97F49"/>
    <w:rsid w:val="00F275A4"/>
    <w:rsid w:val="00FA50B8"/>
    <w:rsid w:val="00FB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8CC9"/>
  <w15:docId w15:val="{2680AFAF-6FC9-4D27-AE41-9123B882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F5"/>
    <w:rPr>
      <w:rFonts w:ascii="Tahoma" w:hAnsi="Tahoma" w:cs="Tahoma"/>
      <w:sz w:val="16"/>
      <w:szCs w:val="16"/>
    </w:rPr>
  </w:style>
  <w:style w:type="character" w:styleId="Hyperlink">
    <w:name w:val="Hyperlink"/>
    <w:basedOn w:val="DefaultParagraphFont"/>
    <w:uiPriority w:val="99"/>
    <w:unhideWhenUsed/>
    <w:rsid w:val="00FA50B8"/>
    <w:rPr>
      <w:color w:val="0000FF"/>
      <w:u w:val="single"/>
    </w:rPr>
  </w:style>
  <w:style w:type="paragraph" w:styleId="ListParagraph">
    <w:name w:val="List Paragraph"/>
    <w:basedOn w:val="Normal"/>
    <w:uiPriority w:val="34"/>
    <w:qFormat/>
    <w:rsid w:val="00A92449"/>
    <w:pPr>
      <w:ind w:left="720"/>
      <w:contextualSpacing/>
    </w:pPr>
  </w:style>
  <w:style w:type="character" w:styleId="UnresolvedMention">
    <w:name w:val="Unresolved Mention"/>
    <w:basedOn w:val="DefaultParagraphFont"/>
    <w:uiPriority w:val="99"/>
    <w:semiHidden/>
    <w:unhideWhenUsed/>
    <w:rsid w:val="00A9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esrb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Doubek</dc:creator>
  <cp:lastModifiedBy>ESRBA</cp:lastModifiedBy>
  <cp:revision>2</cp:revision>
  <cp:lastPrinted>2018-03-29T18:38:00Z</cp:lastPrinted>
  <dcterms:created xsi:type="dcterms:W3CDTF">2024-03-21T13:39:00Z</dcterms:created>
  <dcterms:modified xsi:type="dcterms:W3CDTF">2024-03-21T13:39:00Z</dcterms:modified>
</cp:coreProperties>
</file>